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B87CC9F" wp14:editId="63C1B4FE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УКРАЇНА</w:t>
      </w:r>
    </w:p>
    <w:p w:rsidR="00EA6970" w:rsidRPr="0012009E" w:rsidRDefault="00EA6970" w:rsidP="00EA6970">
      <w:pPr>
        <w:jc w:val="center"/>
        <w:rPr>
          <w:b/>
          <w:bCs/>
          <w:noProof/>
          <w:sz w:val="28"/>
          <w:szCs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КОЛОМИЙСЬКА МІСЬКА РАДА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Восьме демократичне скликання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bCs/>
          <w:noProof/>
          <w:sz w:val="28"/>
          <w:szCs w:val="28"/>
          <w:lang w:val="uk-UA"/>
        </w:rPr>
        <w:t>_____________________ сесія</w:t>
      </w:r>
    </w:p>
    <w:p w:rsidR="00EA6970" w:rsidRPr="0012009E" w:rsidRDefault="00EA6970" w:rsidP="00EA6970">
      <w:pPr>
        <w:jc w:val="center"/>
        <w:rPr>
          <w:noProof/>
          <w:sz w:val="28"/>
          <w:lang w:val="uk-UA"/>
        </w:rPr>
      </w:pPr>
      <w:r w:rsidRPr="0012009E">
        <w:rPr>
          <w:b/>
          <w:noProof/>
          <w:sz w:val="28"/>
          <w:szCs w:val="28"/>
          <w:lang w:val="uk-UA"/>
        </w:rPr>
        <w:t>Р І Ш Е Н Н Я</w:t>
      </w:r>
    </w:p>
    <w:p w:rsidR="00EA6970" w:rsidRPr="0012009E" w:rsidRDefault="00EA6970" w:rsidP="00EA6970">
      <w:pPr>
        <w:rPr>
          <w:noProof/>
          <w:lang w:val="uk-UA"/>
        </w:rPr>
      </w:pPr>
    </w:p>
    <w:p w:rsidR="00EA6970" w:rsidRPr="0012009E" w:rsidRDefault="00EA6970" w:rsidP="00EA6970">
      <w:pPr>
        <w:rPr>
          <w:noProof/>
          <w:sz w:val="28"/>
          <w:lang w:val="uk-UA"/>
        </w:rPr>
      </w:pPr>
      <w:r w:rsidRPr="0012009E">
        <w:rPr>
          <w:noProof/>
          <w:sz w:val="28"/>
          <w:lang w:val="uk-UA"/>
        </w:rPr>
        <w:t>від ________________                     м. Коломия                               №__________</w:t>
      </w:r>
    </w:p>
    <w:p w:rsidR="00EA6970" w:rsidRPr="0012009E" w:rsidRDefault="00EA6970" w:rsidP="00EA6970">
      <w:pPr>
        <w:rPr>
          <w:noProof/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3"/>
      </w:tblGrid>
      <w:tr w:rsidR="00EA6970" w:rsidRPr="0012009E" w:rsidTr="00ED39E5">
        <w:trPr>
          <w:trHeight w:val="756"/>
        </w:trPr>
        <w:tc>
          <w:tcPr>
            <w:tcW w:w="3543" w:type="dxa"/>
          </w:tcPr>
          <w:p w:rsidR="00EA6970" w:rsidRPr="00956A5D" w:rsidRDefault="00956A5D" w:rsidP="00ED39E5">
            <w:pPr>
              <w:ind w:right="-51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r w:rsidR="00ED39E5">
              <w:rPr>
                <w:b/>
                <w:sz w:val="28"/>
                <w:szCs w:val="28"/>
                <w:lang w:val="uk-UA"/>
              </w:rPr>
              <w:t xml:space="preserve">землекористування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F39F2">
              <w:rPr>
                <w:b/>
                <w:sz w:val="28"/>
                <w:szCs w:val="28"/>
                <w:lang w:val="uk-UA"/>
              </w:rPr>
              <w:t>в селі Товмачик</w:t>
            </w:r>
          </w:p>
        </w:tc>
      </w:tr>
    </w:tbl>
    <w:p w:rsidR="00EA6970" w:rsidRPr="0012009E" w:rsidRDefault="00EA6970" w:rsidP="00EA6970">
      <w:pPr>
        <w:jc w:val="both"/>
        <w:rPr>
          <w:noProof/>
          <w:lang w:val="uk-UA"/>
        </w:rPr>
      </w:pPr>
    </w:p>
    <w:p w:rsidR="00EA6970" w:rsidRDefault="00703059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Розглянувши</w:t>
      </w:r>
      <w:r w:rsidR="00EA5400">
        <w:rPr>
          <w:sz w:val="28"/>
          <w:szCs w:val="28"/>
        </w:rPr>
        <w:t xml:space="preserve"> матеріали технічної документації із землеустрою щодо інвентаризації земель,</w:t>
      </w:r>
      <w:r>
        <w:rPr>
          <w:sz w:val="28"/>
          <w:szCs w:val="28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</w:t>
      </w:r>
      <w:r w:rsidR="000B3F3E">
        <w:rPr>
          <w:sz w:val="28"/>
          <w:szCs w:val="28"/>
        </w:rPr>
        <w:t xml:space="preserve"> </w:t>
      </w:r>
      <w:r w:rsidR="00EA5400">
        <w:rPr>
          <w:sz w:val="28"/>
          <w:szCs w:val="28"/>
        </w:rPr>
        <w:t>123</w:t>
      </w:r>
      <w:r w:rsidR="000B3F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3002">
        <w:rPr>
          <w:sz w:val="28"/>
          <w:szCs w:val="28"/>
        </w:rPr>
        <w:t xml:space="preserve">186 </w:t>
      </w:r>
      <w:r>
        <w:rPr>
          <w:sz w:val="28"/>
          <w:szCs w:val="28"/>
        </w:rPr>
        <w:t>Земельного кодексу України, Закон</w:t>
      </w:r>
      <w:r w:rsidR="00163002"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"Про зе</w:t>
      </w:r>
      <w:r w:rsidR="00ED39E5">
        <w:rPr>
          <w:sz w:val="28"/>
          <w:szCs w:val="28"/>
        </w:rPr>
        <w:t>млеустрій", постановою Кабінету Міністрів України від 5 червня 2019р. №476 «Про затвердження Порядку проведення інвентаризації земель</w:t>
      </w:r>
      <w:r w:rsidR="00163002">
        <w:rPr>
          <w:sz w:val="28"/>
          <w:szCs w:val="28"/>
        </w:rPr>
        <w:t xml:space="preserve"> та визнати таким, що втратили чинність, деяких постанов Кабінету Міністрів України</w:t>
      </w:r>
      <w:r w:rsidR="00ED39E5">
        <w:rPr>
          <w:sz w:val="28"/>
          <w:szCs w:val="28"/>
        </w:rPr>
        <w:t>»,</w:t>
      </w:r>
      <w:r>
        <w:rPr>
          <w:sz w:val="28"/>
          <w:szCs w:val="28"/>
        </w:rPr>
        <w:t xml:space="preserve"> рішенням Коломийської міської ради від </w:t>
      </w:r>
      <w:r w:rsidRPr="007106B2">
        <w:rPr>
          <w:sz w:val="28"/>
          <w:szCs w:val="28"/>
        </w:rPr>
        <w:t>06</w:t>
      </w:r>
      <w:r w:rsidRPr="004E6B12">
        <w:rPr>
          <w:sz w:val="28"/>
          <w:szCs w:val="28"/>
        </w:rPr>
        <w:t>.09.2018р. №</w:t>
      </w:r>
      <w:r w:rsidRPr="00720F49">
        <w:rPr>
          <w:sz w:val="28"/>
          <w:szCs w:val="28"/>
        </w:rPr>
        <w:t> </w:t>
      </w:r>
      <w:r w:rsidRPr="007106B2">
        <w:rPr>
          <w:sz w:val="28"/>
          <w:szCs w:val="28"/>
        </w:rPr>
        <w:t>290</w:t>
      </w:r>
      <w:r w:rsidRPr="00035D5C">
        <w:rPr>
          <w:sz w:val="28"/>
          <w:szCs w:val="28"/>
        </w:rPr>
        <w:t>9</w:t>
      </w:r>
      <w:r w:rsidRPr="007106B2">
        <w:rPr>
          <w:sz w:val="28"/>
          <w:szCs w:val="28"/>
        </w:rPr>
        <w:t>-36</w:t>
      </w:r>
      <w:r w:rsidRPr="004E6B12">
        <w:rPr>
          <w:sz w:val="28"/>
          <w:szCs w:val="28"/>
        </w:rPr>
        <w:t>/2018</w:t>
      </w:r>
      <w:r w:rsidR="00673A9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20F49">
        <w:rPr>
          <w:sz w:val="28"/>
          <w:szCs w:val="28"/>
        </w:rPr>
        <w:t xml:space="preserve">Про добровільне приєднання </w:t>
      </w:r>
      <w:r>
        <w:rPr>
          <w:sz w:val="28"/>
          <w:szCs w:val="28"/>
        </w:rPr>
        <w:t>Товмачицької</w:t>
      </w:r>
      <w:r w:rsidRPr="00720F49">
        <w:rPr>
          <w:sz w:val="28"/>
          <w:szCs w:val="28"/>
        </w:rPr>
        <w:t xml:space="preserve"> сільської територіальної громади до Коломийської міської об</w:t>
      </w:r>
      <w:r>
        <w:rPr>
          <w:sz w:val="28"/>
          <w:szCs w:val="28"/>
        </w:rPr>
        <w:t>’єднаної територіальної громади"</w:t>
      </w:r>
      <w:r w:rsidRPr="00720F49">
        <w:rPr>
          <w:sz w:val="28"/>
          <w:szCs w:val="28"/>
        </w:rPr>
        <w:t>,</w:t>
      </w:r>
      <w:r>
        <w:rPr>
          <w:sz w:val="28"/>
          <w:szCs w:val="28"/>
        </w:rPr>
        <w:t xml:space="preserve"> міська рада</w:t>
      </w:r>
    </w:p>
    <w:p w:rsidR="008715E5" w:rsidRPr="0012009E" w:rsidRDefault="008715E5" w:rsidP="00EA6970">
      <w:pPr>
        <w:pStyle w:val="a3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</w:rPr>
      </w:pPr>
    </w:p>
    <w:p w:rsidR="00EA6970" w:rsidRDefault="00EA6970" w:rsidP="00673A9D">
      <w:pPr>
        <w:jc w:val="center"/>
        <w:rPr>
          <w:b/>
          <w:bCs/>
          <w:noProof/>
          <w:sz w:val="28"/>
          <w:lang w:val="uk-UA"/>
        </w:rPr>
      </w:pPr>
      <w:r w:rsidRPr="0012009E">
        <w:rPr>
          <w:b/>
          <w:bCs/>
          <w:noProof/>
          <w:sz w:val="28"/>
          <w:lang w:val="uk-UA"/>
        </w:rPr>
        <w:t>вирішила:</w:t>
      </w:r>
    </w:p>
    <w:p w:rsidR="008715E5" w:rsidRPr="0012009E" w:rsidRDefault="008715E5" w:rsidP="00673A9D">
      <w:pPr>
        <w:jc w:val="center"/>
        <w:rPr>
          <w:b/>
          <w:bCs/>
          <w:noProof/>
          <w:sz w:val="28"/>
          <w:lang w:val="uk-UA"/>
        </w:rPr>
      </w:pPr>
    </w:p>
    <w:p w:rsidR="008715E5" w:rsidRDefault="008715E5" w:rsidP="00956A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ED39E5">
        <w:rPr>
          <w:sz w:val="28"/>
          <w:szCs w:val="28"/>
          <w:lang w:val="uk-UA"/>
        </w:rPr>
        <w:t>КОЛОМИЙСЬКІЙ МІСЬКІЙ РАДІ</w:t>
      </w:r>
      <w:r w:rsidR="008F3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технічну документацію із землеустрою щодо</w:t>
      </w:r>
      <w:r w:rsidR="008F39F2">
        <w:rPr>
          <w:sz w:val="28"/>
          <w:szCs w:val="28"/>
          <w:lang w:val="uk-UA"/>
        </w:rPr>
        <w:t xml:space="preserve"> інвентаризації земель </w:t>
      </w:r>
      <w:r>
        <w:rPr>
          <w:sz w:val="28"/>
          <w:szCs w:val="28"/>
          <w:lang w:val="uk-UA"/>
        </w:rPr>
        <w:t>(кадастровий номер 262328720</w:t>
      </w:r>
      <w:r w:rsidR="008F39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8F39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8F39F2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:00</w:t>
      </w:r>
      <w:r w:rsidR="008F39F2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 загальною площею </w:t>
      </w:r>
      <w:r w:rsidR="008F39F2">
        <w:rPr>
          <w:sz w:val="28"/>
          <w:szCs w:val="28"/>
          <w:lang w:val="uk-UA"/>
        </w:rPr>
        <w:t>3.5000</w:t>
      </w:r>
      <w:r>
        <w:rPr>
          <w:sz w:val="28"/>
          <w:szCs w:val="28"/>
          <w:lang w:val="uk-UA"/>
        </w:rPr>
        <w:t xml:space="preserve"> га, яка розташована за адресою: село Товмачик,</w:t>
      </w:r>
      <w:r w:rsidR="00956A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цільовим призначенням для </w:t>
      </w:r>
      <w:r w:rsidR="00956A5D">
        <w:rPr>
          <w:sz w:val="28"/>
          <w:szCs w:val="28"/>
          <w:lang w:val="uk-UA"/>
        </w:rPr>
        <w:t>ведення товарного 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8715E5" w:rsidRDefault="008F39F2" w:rsidP="00871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8715E5">
        <w:rPr>
          <w:sz w:val="28"/>
          <w:szCs w:val="28"/>
          <w:lang w:val="uk-UA"/>
        </w:rPr>
        <w:t xml:space="preserve">. </w:t>
      </w:r>
      <w:r w:rsidR="00ED39E5">
        <w:rPr>
          <w:sz w:val="28"/>
          <w:szCs w:val="28"/>
          <w:lang w:val="uk-UA"/>
        </w:rPr>
        <w:t>КОЛОМИЙСЬКІЙ МІСЬКІЙ РАДІ</w:t>
      </w:r>
      <w:r w:rsidR="008715E5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4F2A4C" w:rsidRDefault="008F39F2" w:rsidP="008F39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15E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EA6970" w:rsidRDefault="008F39F2" w:rsidP="008715E5">
      <w:pPr>
        <w:ind w:firstLine="700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15E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673A9D" w:rsidRDefault="00673A9D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134F43" w:rsidRDefault="00134F43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D39E5" w:rsidRPr="0012009E" w:rsidRDefault="00ED39E5" w:rsidP="00EA6970">
      <w:pPr>
        <w:ind w:firstLine="700"/>
        <w:jc w:val="both"/>
        <w:rPr>
          <w:noProof/>
          <w:sz w:val="28"/>
          <w:szCs w:val="28"/>
          <w:lang w:val="uk-UA"/>
        </w:rPr>
      </w:pPr>
    </w:p>
    <w:p w:rsidR="00EA6970" w:rsidRPr="0012009E" w:rsidRDefault="00EA6970" w:rsidP="00EA6970">
      <w:pPr>
        <w:pStyle w:val="21"/>
        <w:rPr>
          <w:noProof/>
          <w:sz w:val="28"/>
          <w:szCs w:val="28"/>
        </w:rPr>
      </w:pPr>
    </w:p>
    <w:p w:rsidR="00FF04A8" w:rsidRDefault="00EA6970" w:rsidP="00A63D86">
      <w:pPr>
        <w:pStyle w:val="21"/>
        <w:rPr>
          <w:b/>
          <w:noProof/>
          <w:sz w:val="28"/>
          <w:szCs w:val="28"/>
        </w:rPr>
      </w:pPr>
      <w:r w:rsidRPr="0012009E">
        <w:rPr>
          <w:b/>
          <w:noProof/>
          <w:sz w:val="28"/>
          <w:szCs w:val="28"/>
        </w:rPr>
        <w:t>Міський голова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</w:t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</w:r>
      <w:r w:rsidRPr="0012009E">
        <w:rPr>
          <w:b/>
          <w:noProof/>
          <w:sz w:val="28"/>
          <w:szCs w:val="28"/>
        </w:rPr>
        <w:tab/>
        <w:t xml:space="preserve">       </w:t>
      </w:r>
      <w:r w:rsidR="00673A9D">
        <w:rPr>
          <w:b/>
          <w:noProof/>
          <w:sz w:val="28"/>
          <w:szCs w:val="28"/>
        </w:rPr>
        <w:t xml:space="preserve">     </w:t>
      </w:r>
      <w:r w:rsidRPr="0012009E">
        <w:rPr>
          <w:b/>
          <w:noProof/>
          <w:sz w:val="28"/>
          <w:szCs w:val="28"/>
        </w:rPr>
        <w:t xml:space="preserve">  Богдан СТАНІСЛАВСЬКИЙ</w:t>
      </w:r>
    </w:p>
    <w:p w:rsidR="00ED39E5" w:rsidRPr="00A63D86" w:rsidRDefault="00ED39E5" w:rsidP="00A63D86">
      <w:pPr>
        <w:pStyle w:val="21"/>
        <w:rPr>
          <w:b/>
          <w:noProof/>
          <w:sz w:val="28"/>
          <w:szCs w:val="28"/>
        </w:rPr>
      </w:pPr>
      <w:bookmarkStart w:id="0" w:name="_GoBack"/>
      <w:bookmarkEnd w:id="0"/>
    </w:p>
    <w:sectPr w:rsidR="00ED39E5" w:rsidRPr="00A63D86" w:rsidSect="004F2A4C">
      <w:headerReference w:type="default" r:id="rId7"/>
      <w:pgSz w:w="11906" w:h="16838"/>
      <w:pgMar w:top="567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A5D" w:rsidRDefault="00956A5D" w:rsidP="00956A5D">
      <w:r>
        <w:separator/>
      </w:r>
    </w:p>
  </w:endnote>
  <w:endnote w:type="continuationSeparator" w:id="0">
    <w:p w:rsidR="00956A5D" w:rsidRDefault="00956A5D" w:rsidP="0095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A5D" w:rsidRDefault="00956A5D" w:rsidP="00956A5D">
      <w:r>
        <w:separator/>
      </w:r>
    </w:p>
  </w:footnote>
  <w:footnote w:type="continuationSeparator" w:id="0">
    <w:p w:rsidR="00956A5D" w:rsidRDefault="00956A5D" w:rsidP="0095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A4C" w:rsidRPr="004F2A4C" w:rsidRDefault="004F2A4C" w:rsidP="004F2A4C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B0"/>
    <w:rsid w:val="00095562"/>
    <w:rsid w:val="000B3F3E"/>
    <w:rsid w:val="00114E2B"/>
    <w:rsid w:val="00134F43"/>
    <w:rsid w:val="00163002"/>
    <w:rsid w:val="001A475D"/>
    <w:rsid w:val="001A60F0"/>
    <w:rsid w:val="004939B0"/>
    <w:rsid w:val="004F2A4C"/>
    <w:rsid w:val="00673A9D"/>
    <w:rsid w:val="00703059"/>
    <w:rsid w:val="008715E5"/>
    <w:rsid w:val="008F39F2"/>
    <w:rsid w:val="00956A5D"/>
    <w:rsid w:val="009E5C32"/>
    <w:rsid w:val="00A16E08"/>
    <w:rsid w:val="00A63D86"/>
    <w:rsid w:val="00AB01B0"/>
    <w:rsid w:val="00D47467"/>
    <w:rsid w:val="00EA5400"/>
    <w:rsid w:val="00EA6970"/>
    <w:rsid w:val="00ED39E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C7AA"/>
  <w15:chartTrackingRefBased/>
  <w15:docId w15:val="{6941141A-FB9D-439A-9B8A-A13D93EA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A6970"/>
    <w:pPr>
      <w:jc w:val="both"/>
    </w:pPr>
    <w:rPr>
      <w:sz w:val="30"/>
      <w:lang w:val="uk-UA"/>
    </w:rPr>
  </w:style>
  <w:style w:type="paragraph" w:styleId="a3">
    <w:name w:val="Normal (Web)"/>
    <w:basedOn w:val="a"/>
    <w:uiPriority w:val="99"/>
    <w:unhideWhenUsed/>
    <w:rsid w:val="00EA697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34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43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List Paragraph"/>
    <w:basedOn w:val="a"/>
    <w:uiPriority w:val="34"/>
    <w:qFormat/>
    <w:rsid w:val="008715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footer"/>
    <w:basedOn w:val="a"/>
    <w:link w:val="aa"/>
    <w:uiPriority w:val="99"/>
    <w:unhideWhenUsed/>
    <w:rsid w:val="00956A5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6A5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b">
    <w:name w:val="No Spacing"/>
    <w:uiPriority w:val="99"/>
    <w:qFormat/>
    <w:rsid w:val="00ED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Голинська Іванна Ігорівна</cp:lastModifiedBy>
  <cp:revision>12</cp:revision>
  <cp:lastPrinted>2022-01-04T12:55:00Z</cp:lastPrinted>
  <dcterms:created xsi:type="dcterms:W3CDTF">2021-03-19T07:46:00Z</dcterms:created>
  <dcterms:modified xsi:type="dcterms:W3CDTF">2022-01-11T13:20:00Z</dcterms:modified>
</cp:coreProperties>
</file>